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2" w:rsidRPr="00FB09AC" w:rsidRDefault="00942EF2" w:rsidP="00942E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942EF2" w:rsidRPr="00FB09AC" w:rsidRDefault="00942EF2" w:rsidP="00942E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942EF2" w:rsidRPr="00FB09AC" w:rsidRDefault="00942EF2" w:rsidP="00942EF2">
      <w:pPr>
        <w:pStyle w:val="1"/>
        <w:jc w:val="both"/>
      </w:pPr>
      <w:r w:rsidRPr="00FB09AC">
        <w:t xml:space="preserve">                 ΔΗΜΟΣ ΚΩ</w:t>
      </w:r>
    </w:p>
    <w:p w:rsidR="00942EF2" w:rsidRPr="00FB09AC" w:rsidRDefault="00942EF2" w:rsidP="00942EF2">
      <w:pPr>
        <w:jc w:val="both"/>
      </w:pPr>
    </w:p>
    <w:p w:rsidR="00942EF2" w:rsidRPr="00FB09AC" w:rsidRDefault="00942EF2" w:rsidP="00942E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8F7F5B">
        <w:rPr>
          <w:b/>
          <w:bCs/>
        </w:rPr>
        <w:t xml:space="preserve">από </w:t>
      </w:r>
      <w:r w:rsidRPr="00942EF2">
        <w:rPr>
          <w:b/>
          <w:bCs/>
          <w:color w:val="000000"/>
        </w:rPr>
        <w:t>11</w:t>
      </w:r>
      <w:r w:rsidRPr="001F2722">
        <w:rPr>
          <w:b/>
          <w:bCs/>
          <w:color w:val="000000"/>
        </w:rPr>
        <w:t>-</w:t>
      </w:r>
      <w:r w:rsidRPr="00942EF2">
        <w:rPr>
          <w:b/>
          <w:bCs/>
          <w:color w:val="000000"/>
        </w:rPr>
        <w:t>0</w:t>
      </w:r>
      <w:r w:rsidRPr="001F2722">
        <w:rPr>
          <w:b/>
          <w:bCs/>
          <w:color w:val="000000"/>
        </w:rPr>
        <w:t>2-201</w:t>
      </w:r>
      <w:r w:rsidRPr="00942EF2">
        <w:rPr>
          <w:b/>
          <w:bCs/>
          <w:color w:val="000000"/>
        </w:rPr>
        <w:t>4</w:t>
      </w:r>
      <w:r w:rsidRPr="001F2722">
        <w:rPr>
          <w:b/>
          <w:bCs/>
          <w:color w:val="000000"/>
        </w:rPr>
        <w:t xml:space="preserve">   συνεδρίασης</w:t>
      </w:r>
    </w:p>
    <w:p w:rsidR="00942EF2" w:rsidRPr="00FB09AC" w:rsidRDefault="00942EF2" w:rsidP="00942E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942EF2" w:rsidRDefault="00942EF2" w:rsidP="00942EF2">
      <w:pPr>
        <w:ind w:firstLine="720"/>
        <w:jc w:val="center"/>
        <w:rPr>
          <w:b/>
          <w:bCs/>
        </w:rPr>
      </w:pPr>
    </w:p>
    <w:p w:rsidR="00942EF2" w:rsidRPr="000B7254" w:rsidRDefault="00942EF2" w:rsidP="00942EF2">
      <w:pPr>
        <w:pStyle w:val="2"/>
        <w:rPr>
          <w:rFonts w:ascii="Times New Roman" w:hAnsi="Times New Roman"/>
          <w:b/>
          <w:bCs/>
        </w:rPr>
      </w:pPr>
      <w:r w:rsidRPr="000B7254">
        <w:rPr>
          <w:rFonts w:ascii="Times New Roman" w:hAnsi="Times New Roman"/>
          <w:b/>
          <w:bCs/>
        </w:rPr>
        <w:t>ΠΕΡΙΛΗΨΗ</w:t>
      </w:r>
    </w:p>
    <w:p w:rsidR="00942EF2" w:rsidRPr="009A5CEB" w:rsidRDefault="00942EF2" w:rsidP="00966C9F">
      <w:pPr>
        <w:jc w:val="center"/>
        <w:rPr>
          <w:b/>
        </w:rPr>
      </w:pPr>
      <w:r w:rsidRPr="000B7254">
        <w:rPr>
          <w:b/>
        </w:rPr>
        <w:t>«</w:t>
      </w:r>
      <w:r w:rsidR="00972BF8">
        <w:rPr>
          <w:b/>
        </w:rPr>
        <w:t xml:space="preserve">Εξέταση ένστασης που υποβλήθηκε κατά του πρακτικού διενέργειας διαγωνισμού για ανάθεση του έργου: Ολοκληρωμένη αστική ανάπλαση Δήμου Κω-Β΄ Φάση-Ανάπλαση ευρύτερης περιοχής κεντρικής πλατείας </w:t>
      </w:r>
      <w:proofErr w:type="spellStart"/>
      <w:r w:rsidR="00972BF8">
        <w:rPr>
          <w:b/>
        </w:rPr>
        <w:t>Ζιάς</w:t>
      </w:r>
      <w:proofErr w:type="spellEnd"/>
      <w:r w:rsidR="000B7254" w:rsidRPr="000B7254">
        <w:rPr>
          <w:b/>
          <w:szCs w:val="22"/>
        </w:rPr>
        <w:t>»</w:t>
      </w:r>
      <w:r w:rsidR="000B7254">
        <w:rPr>
          <w:b/>
          <w:szCs w:val="22"/>
        </w:rPr>
        <w:t xml:space="preserve"> </w:t>
      </w:r>
      <w:r>
        <w:rPr>
          <w:b/>
        </w:rPr>
        <w:t xml:space="preserve"> </w:t>
      </w:r>
    </w:p>
    <w:p w:rsidR="00972BF8" w:rsidRDefault="00972BF8" w:rsidP="00942EF2">
      <w:pPr>
        <w:pStyle w:val="a3"/>
      </w:pPr>
    </w:p>
    <w:p w:rsidR="00942EF2" w:rsidRPr="00D300D3" w:rsidRDefault="00966C9F" w:rsidP="00942EF2">
      <w:pPr>
        <w:pStyle w:val="a3"/>
      </w:pPr>
      <w:r w:rsidRPr="00966C9F">
        <w:t xml:space="preserve">            </w:t>
      </w:r>
      <w:r w:rsidR="00942EF2" w:rsidRPr="00D300D3">
        <w:t>Σήμερα στις</w:t>
      </w:r>
      <w:r w:rsidR="00942EF2" w:rsidRPr="00731941">
        <w:rPr>
          <w:color w:val="FF0000"/>
        </w:rPr>
        <w:t xml:space="preserve"> </w:t>
      </w:r>
      <w:r w:rsidR="00942EF2">
        <w:t xml:space="preserve"> </w:t>
      </w:r>
      <w:r w:rsidR="00942EF2" w:rsidRPr="00942EF2">
        <w:t>11</w:t>
      </w:r>
      <w:r w:rsidR="00942EF2" w:rsidRPr="002B489C">
        <w:t xml:space="preserve"> </w:t>
      </w:r>
      <w:r w:rsidR="00942EF2">
        <w:t xml:space="preserve">Φεβρουαρίου </w:t>
      </w:r>
      <w:r w:rsidR="00942EF2" w:rsidRPr="008F7F5B">
        <w:t>201</w:t>
      </w:r>
      <w:r w:rsidR="00942EF2">
        <w:t>4</w:t>
      </w:r>
      <w:r w:rsidR="00942EF2" w:rsidRPr="008F7F5B">
        <w:t xml:space="preserve">, ημέρα </w:t>
      </w:r>
      <w:r w:rsidR="00942EF2">
        <w:t>Τρίτη</w:t>
      </w:r>
      <w:r w:rsidR="00942EF2" w:rsidRPr="008F7F5B">
        <w:t xml:space="preserve"> &amp; ώρα 13:00</w:t>
      </w:r>
      <w:r w:rsidR="00942EF2" w:rsidRPr="008F7F5B">
        <w:rPr>
          <w:sz w:val="28"/>
        </w:rPr>
        <w:t xml:space="preserve">, </w:t>
      </w:r>
      <w:r w:rsidR="00942EF2" w:rsidRPr="008F7F5B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42EF2" w:rsidRPr="008F7F5B">
        <w:t>αριθμ</w:t>
      </w:r>
      <w:proofErr w:type="spellEnd"/>
      <w:r w:rsidR="00942EF2" w:rsidRPr="008F7F5B">
        <w:t>.</w:t>
      </w:r>
      <w:r w:rsidR="007A1775" w:rsidRPr="007A1775">
        <w:t xml:space="preserve"> </w:t>
      </w:r>
      <w:proofErr w:type="spellStart"/>
      <w:r w:rsidR="00942EF2" w:rsidRPr="008F7F5B">
        <w:t>πρωτ</w:t>
      </w:r>
      <w:proofErr w:type="spellEnd"/>
      <w:r w:rsidR="00942EF2" w:rsidRPr="00966C9F">
        <w:t>.</w:t>
      </w:r>
      <w:r w:rsidRPr="00966C9F">
        <w:t xml:space="preserve"> </w:t>
      </w:r>
      <w:r w:rsidR="00942EF2" w:rsidRPr="00966C9F">
        <w:t>4</w:t>
      </w:r>
      <w:r w:rsidRPr="00966C9F">
        <w:t>265</w:t>
      </w:r>
      <w:r w:rsidR="00942EF2" w:rsidRPr="00966C9F">
        <w:t>/</w:t>
      </w:r>
      <w:r w:rsidRPr="00966C9F">
        <w:t>07</w:t>
      </w:r>
      <w:r w:rsidR="00942EF2" w:rsidRPr="00966C9F">
        <w:t>-02-2014</w:t>
      </w:r>
      <w:r w:rsidR="00942EF2" w:rsidRPr="008F7F5B">
        <w:t xml:space="preserve"> πρόσκληση</w:t>
      </w:r>
      <w:r w:rsidR="00942EF2" w:rsidRPr="00D300D3">
        <w:t xml:space="preserve">, που εκδόθηκε από τον Πρόεδρο, και γνωστοποιήθηκε  </w:t>
      </w:r>
      <w:r w:rsidR="00942EF2">
        <w:t xml:space="preserve">στα μέλη της αυθημερόν </w:t>
      </w:r>
      <w:r w:rsidR="00942EF2" w:rsidRPr="00731941">
        <w:rPr>
          <w:color w:val="FF0000"/>
        </w:rPr>
        <w:t xml:space="preserve"> </w:t>
      </w:r>
      <w:r w:rsidR="00942EF2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42EF2" w:rsidRPr="00DC752E" w:rsidRDefault="007148CF" w:rsidP="00942EF2">
      <w:pPr>
        <w:jc w:val="both"/>
      </w:pPr>
      <w:r>
        <w:t xml:space="preserve"> </w:t>
      </w:r>
      <w:r w:rsidR="00942EF2" w:rsidRPr="00D300D3">
        <w:t>Πριν από την έναρξη της συνεδρίασης αυτής, ο Πρόεδρος διαπίστωσε ότι στο σύνολο των   μελών ήσαν:</w:t>
      </w:r>
    </w:p>
    <w:p w:rsidR="007A1775" w:rsidRPr="00DC752E" w:rsidRDefault="007A1775" w:rsidP="00942EF2">
      <w:pPr>
        <w:jc w:val="both"/>
      </w:pPr>
    </w:p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7A1775" w:rsidRPr="007A1775" w:rsidTr="00691001">
        <w:tc>
          <w:tcPr>
            <w:tcW w:w="4927" w:type="dxa"/>
          </w:tcPr>
          <w:p w:rsidR="007A1775" w:rsidRPr="007A1775" w:rsidRDefault="007A1775" w:rsidP="00691001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1775">
              <w:rPr>
                <w:bCs/>
                <w:sz w:val="24"/>
                <w:szCs w:val="24"/>
                <w:u w:val="single"/>
              </w:rPr>
              <w:t>ΠΑΡΟΝΤΕΣ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Γιωργαράς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Αντώνιος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Ρούφα Ιωάννα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1"/>
            </w: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Μαρκόγλου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Σταμάτιος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Μήτρου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Εμμανουήλ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2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Πης Σταμάτιος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3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Μουζουράκης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Θεόφιλος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Παπαχρήστου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Ψύρη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Ευτέρπη</w:t>
            </w:r>
          </w:p>
        </w:tc>
        <w:tc>
          <w:tcPr>
            <w:tcW w:w="4287" w:type="dxa"/>
          </w:tcPr>
          <w:p w:rsidR="007A1775" w:rsidRPr="007A1775" w:rsidRDefault="007A1775" w:rsidP="00691001">
            <w:pPr>
              <w:jc w:val="both"/>
              <w:rPr>
                <w:sz w:val="24"/>
                <w:szCs w:val="24"/>
              </w:rPr>
            </w:pPr>
            <w:r w:rsidRPr="007A1775">
              <w:rPr>
                <w:sz w:val="24"/>
                <w:szCs w:val="24"/>
              </w:rPr>
              <w:t xml:space="preserve">     </w:t>
            </w:r>
            <w:r w:rsidRPr="007A1775">
              <w:rPr>
                <w:sz w:val="24"/>
                <w:szCs w:val="24"/>
                <w:u w:val="single"/>
              </w:rPr>
              <w:t>Α</w:t>
            </w:r>
            <w:r w:rsidRPr="007A1775">
              <w:rPr>
                <w:bCs/>
                <w:sz w:val="24"/>
                <w:szCs w:val="24"/>
                <w:u w:val="single"/>
              </w:rPr>
              <w:t>ΠΟΝΤΕΣ</w:t>
            </w:r>
            <w:r w:rsidRPr="007A1775">
              <w:rPr>
                <w:sz w:val="24"/>
                <w:szCs w:val="24"/>
              </w:rPr>
              <w:t xml:space="preserve">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Κιλιμάτος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Νικόλαος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Ζερβός Νικόλαος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Μπαραχάνος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Αθανάσιος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Σιφάκης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Ηλίας</w:t>
            </w:r>
          </w:p>
          <w:p w:rsidR="007A1775" w:rsidRPr="007A1775" w:rsidRDefault="007A1775" w:rsidP="00691001">
            <w:pPr>
              <w:ind w:firstLine="720"/>
              <w:rPr>
                <w:sz w:val="24"/>
                <w:szCs w:val="24"/>
              </w:rPr>
            </w:pPr>
          </w:p>
          <w:p w:rsidR="007A1775" w:rsidRPr="007A1775" w:rsidRDefault="007A1775" w:rsidP="00E60591">
            <w:pPr>
              <w:tabs>
                <w:tab w:val="left" w:pos="6379"/>
              </w:tabs>
              <w:ind w:left="602" w:hanging="567"/>
              <w:jc w:val="both"/>
              <w:rPr>
                <w:sz w:val="24"/>
                <w:szCs w:val="24"/>
              </w:rPr>
            </w:pPr>
            <w:r w:rsidRPr="007A1775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</w:tc>
      </w:tr>
    </w:tbl>
    <w:p w:rsidR="00942EF2" w:rsidRPr="00731941" w:rsidRDefault="00942EF2" w:rsidP="00942EF2">
      <w:pPr>
        <w:ind w:firstLine="720"/>
        <w:jc w:val="both"/>
        <w:rPr>
          <w:color w:val="FF0000"/>
        </w:rPr>
      </w:pPr>
      <w:r w:rsidRPr="00731941">
        <w:rPr>
          <w:color w:val="FF0000"/>
        </w:rPr>
        <w:tab/>
        <w:t xml:space="preserve">   </w:t>
      </w:r>
      <w:r w:rsidRPr="00731941">
        <w:rPr>
          <w:color w:val="FF0000"/>
        </w:rPr>
        <w:tab/>
      </w:r>
      <w:r w:rsidRPr="00731941">
        <w:rPr>
          <w:color w:val="FF0000"/>
        </w:rPr>
        <w:tab/>
      </w:r>
      <w:r w:rsidRPr="00731941">
        <w:rPr>
          <w:color w:val="FF0000"/>
        </w:rPr>
        <w:tab/>
        <w:t xml:space="preserve">                                          </w:t>
      </w:r>
    </w:p>
    <w:p w:rsidR="00942EF2" w:rsidRPr="00FB09AC" w:rsidRDefault="00241629" w:rsidP="00241629">
      <w:pPr>
        <w:pStyle w:val="a4"/>
        <w:ind w:firstLine="0"/>
      </w:pPr>
      <w:r>
        <w:t xml:space="preserve">     </w:t>
      </w:r>
      <w:r w:rsidR="00942EF2" w:rsidRPr="00FB09AC">
        <w:t>Σ</w:t>
      </w:r>
      <w:r w:rsidR="00942EF2">
        <w:t xml:space="preserve">την συνεδρίαση παρευρέθηκε  υπάλληλος του Δήμου Κω, </w:t>
      </w:r>
      <w:r w:rsidR="00942EF2" w:rsidRPr="00FB09AC">
        <w:t xml:space="preserve">για την ορθή τήρηση των πρακτικών, όπως προβλέπεται από τις διατάξεις του άρθρου 75 του Ν.3852/2010.   </w:t>
      </w:r>
    </w:p>
    <w:p w:rsidR="00942EF2" w:rsidRPr="00DC752E" w:rsidRDefault="00241629" w:rsidP="00241629">
      <w:pPr>
        <w:pStyle w:val="a7"/>
        <w:jc w:val="both"/>
      </w:pPr>
      <w:r>
        <w:rPr>
          <w:sz w:val="24"/>
          <w:szCs w:val="24"/>
        </w:rPr>
        <w:t xml:space="preserve">     </w:t>
      </w:r>
      <w:r w:rsidR="00942EF2"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 w:rsidR="00942EF2">
        <w:rPr>
          <w:sz w:val="24"/>
          <w:szCs w:val="24"/>
        </w:rPr>
        <w:t xml:space="preserve"> </w:t>
      </w:r>
      <w:r w:rsidR="00942EF2" w:rsidRPr="007D2A5D">
        <w:rPr>
          <w:sz w:val="24"/>
          <w:szCs w:val="24"/>
        </w:rPr>
        <w:t>συνεδρίασης</w:t>
      </w:r>
      <w:r w:rsidR="00942EF2">
        <w:rPr>
          <w:sz w:val="24"/>
          <w:szCs w:val="24"/>
        </w:rPr>
        <w:t xml:space="preserve"> και </w:t>
      </w:r>
      <w:r w:rsidR="00942EF2" w:rsidRPr="004E059F">
        <w:rPr>
          <w:sz w:val="24"/>
          <w:szCs w:val="24"/>
        </w:rPr>
        <w:t>εισηγήθηκε  ως κατωτέρω τα θέματα της ημερήσιας διάταξης.</w:t>
      </w:r>
      <w:r w:rsidRPr="00FB09AC">
        <w:t xml:space="preserve"> </w:t>
      </w:r>
    </w:p>
    <w:p w:rsidR="007A1775" w:rsidRPr="00DC752E" w:rsidRDefault="007A1775" w:rsidP="00241629">
      <w:pPr>
        <w:pStyle w:val="a7"/>
        <w:jc w:val="both"/>
      </w:pPr>
    </w:p>
    <w:p w:rsidR="00942EF2" w:rsidRPr="00D300D3" w:rsidRDefault="00942EF2" w:rsidP="00942EF2">
      <w:pPr>
        <w:pStyle w:val="3"/>
        <w:ind w:firstLine="0"/>
      </w:pPr>
      <w:r w:rsidRPr="00D300D3">
        <w:t xml:space="preserve">ΘΕΜΑ </w:t>
      </w:r>
      <w:r w:rsidR="008B5B26">
        <w:t>7</w:t>
      </w:r>
      <w:r w:rsidRPr="00D300D3">
        <w:rPr>
          <w:vertAlign w:val="superscript"/>
        </w:rPr>
        <w:t>ο</w:t>
      </w:r>
    </w:p>
    <w:p w:rsidR="00942EF2" w:rsidRPr="00A03A81" w:rsidRDefault="00942EF2" w:rsidP="00942EF2">
      <w:pPr>
        <w:pStyle w:val="3"/>
        <w:ind w:firstLine="0"/>
      </w:pPr>
      <w:r w:rsidRPr="00B640A5">
        <w:t>ΑΡ. ΑΠΟΦ. :</w:t>
      </w:r>
      <w:r w:rsidR="007A1775">
        <w:t xml:space="preserve"> </w:t>
      </w:r>
      <w:r w:rsidR="008B5B26">
        <w:t>25</w:t>
      </w:r>
    </w:p>
    <w:p w:rsidR="0089021D" w:rsidRPr="0089021D" w:rsidRDefault="00D96F4B" w:rsidP="004F23C2">
      <w:pPr>
        <w:jc w:val="both"/>
      </w:pPr>
      <w:r w:rsidRPr="0089021D">
        <w:t xml:space="preserve">      Ο  Πρόεδρος  εισηγούμενος το </w:t>
      </w:r>
      <w:r w:rsidR="00606D9A" w:rsidRPr="0089021D">
        <w:t>7</w:t>
      </w:r>
      <w:r w:rsidRPr="0089021D">
        <w:rPr>
          <w:vertAlign w:val="superscript"/>
        </w:rPr>
        <w:t>ο</w:t>
      </w:r>
      <w:r w:rsidRPr="0089021D">
        <w:t xml:space="preserve">  θέμα  της ημερήσιας διάταξη </w:t>
      </w:r>
      <w:r w:rsidR="0089021D" w:rsidRPr="0089021D">
        <w:t>εξ</w:t>
      </w:r>
      <w:r w:rsidR="0003348E" w:rsidRPr="0089021D">
        <w:t xml:space="preserve">έθεσε </w:t>
      </w:r>
      <w:r w:rsidR="0089021D" w:rsidRPr="0089021D">
        <w:t xml:space="preserve"> ότι: </w:t>
      </w:r>
    </w:p>
    <w:p w:rsidR="008F10F5" w:rsidRPr="008D5965" w:rsidRDefault="0089021D" w:rsidP="0089021D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 w:rsidRPr="008D5965">
        <w:rPr>
          <w:rFonts w:ascii="Times New Roman" w:hAnsi="Times New Roman"/>
          <w:bCs/>
          <w:color w:val="auto"/>
          <w:sz w:val="24"/>
        </w:rPr>
        <w:t>Την 07/01/2014</w:t>
      </w:r>
      <w:r w:rsidR="00097703" w:rsidRPr="008D5965">
        <w:rPr>
          <w:rFonts w:ascii="Times New Roman" w:hAnsi="Times New Roman"/>
          <w:bCs/>
          <w:color w:val="auto"/>
          <w:sz w:val="24"/>
        </w:rPr>
        <w:t xml:space="preserve"> </w:t>
      </w:r>
      <w:r w:rsidR="00785330" w:rsidRPr="008D5965">
        <w:rPr>
          <w:rFonts w:ascii="Times New Roman" w:hAnsi="Times New Roman"/>
          <w:bCs/>
          <w:color w:val="auto"/>
          <w:sz w:val="24"/>
        </w:rPr>
        <w:t>(Α.Π. Πρακτικού 245</w:t>
      </w:r>
      <w:r w:rsidR="00097703" w:rsidRPr="008D5965">
        <w:rPr>
          <w:rFonts w:ascii="Times New Roman" w:hAnsi="Times New Roman"/>
          <w:bCs/>
          <w:color w:val="auto"/>
          <w:sz w:val="24"/>
        </w:rPr>
        <w:t>)</w:t>
      </w:r>
      <w:r w:rsidRPr="008D5965">
        <w:rPr>
          <w:rFonts w:ascii="Times New Roman" w:hAnsi="Times New Roman"/>
          <w:bCs/>
          <w:color w:val="auto"/>
          <w:sz w:val="24"/>
        </w:rPr>
        <w:t xml:space="preserve"> διενεργήθηκε ο ανοικτός διαγωνισμός για ανάθεση του έργου: </w:t>
      </w:r>
      <w:r w:rsidRPr="008D5965">
        <w:rPr>
          <w:rFonts w:ascii="Times New Roman" w:hAnsi="Times New Roman"/>
          <w:b/>
          <w:color w:val="auto"/>
          <w:sz w:val="24"/>
        </w:rPr>
        <w:t xml:space="preserve">Ολοκληρωμένη αστική ανάπλαση Δήμου Κω - Β΄ Φάση - Ανάπλαση ευρύτερης περιοχής κεντρικής πλατείας </w:t>
      </w:r>
      <w:proofErr w:type="spellStart"/>
      <w:r w:rsidRPr="008D5965">
        <w:rPr>
          <w:rFonts w:ascii="Times New Roman" w:hAnsi="Times New Roman"/>
          <w:b/>
          <w:color w:val="auto"/>
          <w:sz w:val="24"/>
        </w:rPr>
        <w:t>Ζιάς</w:t>
      </w:r>
      <w:proofErr w:type="spellEnd"/>
      <w:r w:rsidRPr="008D5965">
        <w:rPr>
          <w:rFonts w:ascii="Times New Roman" w:hAnsi="Times New Roman"/>
          <w:b/>
          <w:color w:val="auto"/>
          <w:sz w:val="24"/>
        </w:rPr>
        <w:t xml:space="preserve">, </w:t>
      </w:r>
      <w:r w:rsidRPr="008D5965">
        <w:rPr>
          <w:rFonts w:ascii="Times New Roman" w:hAnsi="Times New Roman"/>
          <w:color w:val="auto"/>
          <w:sz w:val="24"/>
        </w:rPr>
        <w:t xml:space="preserve">στον οποίο </w:t>
      </w:r>
      <w:r w:rsidR="004566E3" w:rsidRPr="008D5965">
        <w:rPr>
          <w:rFonts w:ascii="Times New Roman" w:hAnsi="Times New Roman"/>
          <w:color w:val="auto"/>
          <w:sz w:val="24"/>
        </w:rPr>
        <w:t xml:space="preserve"> </w:t>
      </w:r>
      <w:r w:rsidRPr="008D5965">
        <w:rPr>
          <w:rFonts w:ascii="Times New Roman" w:hAnsi="Times New Roman"/>
          <w:color w:val="auto"/>
          <w:sz w:val="24"/>
        </w:rPr>
        <w:t xml:space="preserve">συμμετείχαν πέντε ενδιαφερόμενες εργοληπτικές εταιρείες, </w:t>
      </w:r>
      <w:r w:rsidR="00DE4D11" w:rsidRPr="008D5965">
        <w:rPr>
          <w:rFonts w:ascii="Times New Roman" w:hAnsi="Times New Roman"/>
          <w:color w:val="auto"/>
          <w:sz w:val="24"/>
        </w:rPr>
        <w:t>ήτοι: 1) Ι. ΝΙΣΤΑΖΑΚΗΣ-Γ. ΚΡΟΥΣΚΟΣ &amp; ΣΙΑ Ο.Ε., 2)</w:t>
      </w:r>
      <w:r w:rsidR="004566E3" w:rsidRPr="008D5965">
        <w:rPr>
          <w:rFonts w:ascii="Times New Roman" w:hAnsi="Times New Roman"/>
          <w:color w:val="auto"/>
          <w:sz w:val="24"/>
        </w:rPr>
        <w:t xml:space="preserve"> </w:t>
      </w:r>
      <w:r w:rsidR="00DE4D11" w:rsidRPr="008D5965">
        <w:rPr>
          <w:rFonts w:ascii="Times New Roman" w:hAnsi="Times New Roman"/>
          <w:color w:val="auto"/>
          <w:sz w:val="24"/>
        </w:rPr>
        <w:t xml:space="preserve">Κ. ΒΡΟΥΧΟΣ – Ι. ΓΛΥΝΟΣ – Μ. ΜΠΡΑΤΙΤΣΗΣ Ο.Ε., 3) ΛΕΡΙΑΣ ΓΡΗΓΟΡΗΣ &amp; ΣΙΑ Ε.Ε., 4) ΣΤΑΜΑΤΗΣ  </w:t>
      </w:r>
      <w:r w:rsidR="004566E3" w:rsidRPr="008D5965">
        <w:rPr>
          <w:rFonts w:ascii="Times New Roman" w:hAnsi="Times New Roman"/>
          <w:color w:val="auto"/>
          <w:sz w:val="24"/>
        </w:rPr>
        <w:t xml:space="preserve">ΛΙΝΑΡΔΟΣ &amp; </w:t>
      </w:r>
      <w:r w:rsidR="00097703" w:rsidRPr="008D5965">
        <w:rPr>
          <w:rFonts w:ascii="Times New Roman" w:hAnsi="Times New Roman"/>
          <w:color w:val="auto"/>
          <w:sz w:val="24"/>
        </w:rPr>
        <w:t>Σ</w:t>
      </w:r>
      <w:r w:rsidR="004566E3" w:rsidRPr="008D5965">
        <w:rPr>
          <w:rFonts w:ascii="Times New Roman" w:hAnsi="Times New Roman"/>
          <w:color w:val="auto"/>
          <w:sz w:val="24"/>
        </w:rPr>
        <w:t xml:space="preserve">ΙΑ Ε.Ε., 5) ΤΣΑΤΤΑΛΙΟΣ ΜΙΧ.-ΚΟΣΜΟΣ ΘΕΟΔ. Ο.Ε. εκ των οποίων ανακηρύχτηκε προσωρινός μειοδότης η εταιρεία ΤΣΑΤΤΑΛΙΟΣ ΜΙΧ.-ΚΟΣΜΟΣ ΘΕΟΔ. Ο.Ε. με μέση προσφερόμενη έκπτωση 42,92%. </w:t>
      </w:r>
    </w:p>
    <w:p w:rsidR="00097703" w:rsidRPr="00285CFE" w:rsidRDefault="00097703" w:rsidP="0089021D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 w:rsidRPr="008D5965">
        <w:rPr>
          <w:rFonts w:ascii="Times New Roman" w:hAnsi="Times New Roman"/>
          <w:color w:val="auto"/>
          <w:sz w:val="24"/>
        </w:rPr>
        <w:t xml:space="preserve">Κατά του </w:t>
      </w:r>
      <w:r w:rsidR="00A63C85" w:rsidRPr="008D5965">
        <w:rPr>
          <w:rFonts w:ascii="Times New Roman" w:hAnsi="Times New Roman"/>
          <w:color w:val="auto"/>
          <w:sz w:val="24"/>
        </w:rPr>
        <w:t xml:space="preserve"> </w:t>
      </w:r>
      <w:r w:rsidRPr="008D5965">
        <w:rPr>
          <w:rFonts w:ascii="Times New Roman" w:hAnsi="Times New Roman"/>
          <w:color w:val="auto"/>
          <w:sz w:val="24"/>
        </w:rPr>
        <w:t>πρακτικού διενέργειας κατατέθηκε</w:t>
      </w:r>
      <w:r w:rsidRPr="0031441E">
        <w:rPr>
          <w:rFonts w:ascii="Times New Roman" w:hAnsi="Times New Roman"/>
          <w:color w:val="auto"/>
          <w:sz w:val="24"/>
        </w:rPr>
        <w:t xml:space="preserve"> ένσταση από την εταιρεία «Ι. ΝΙΣΤΑΖΑΚΗΣ-Γ. ΚΡΟΥΣΚΟΣ &amp; ΣΙΑ Ο.Ε.»</w:t>
      </w:r>
      <w:r w:rsidR="00B53FE4">
        <w:rPr>
          <w:rFonts w:ascii="Times New Roman" w:hAnsi="Times New Roman"/>
          <w:color w:val="auto"/>
          <w:sz w:val="24"/>
        </w:rPr>
        <w:t>,</w:t>
      </w:r>
      <w:r w:rsidRPr="0031441E">
        <w:rPr>
          <w:rFonts w:ascii="Times New Roman" w:hAnsi="Times New Roman"/>
          <w:color w:val="auto"/>
          <w:sz w:val="24"/>
        </w:rPr>
        <w:t xml:space="preserve"> η οποία ενίσταται κατά της συμμετοχής</w:t>
      </w:r>
      <w:r w:rsidR="00B53FE4">
        <w:rPr>
          <w:rFonts w:ascii="Times New Roman" w:hAnsi="Times New Roman"/>
          <w:color w:val="auto"/>
          <w:sz w:val="24"/>
        </w:rPr>
        <w:t xml:space="preserve"> στο διαγωνισμό </w:t>
      </w:r>
      <w:r w:rsidRPr="0031441E">
        <w:rPr>
          <w:rFonts w:ascii="Times New Roman" w:hAnsi="Times New Roman"/>
          <w:color w:val="auto"/>
          <w:sz w:val="24"/>
        </w:rPr>
        <w:t xml:space="preserve">των εταιρειών  </w:t>
      </w:r>
      <w:r w:rsidRPr="0031441E">
        <w:rPr>
          <w:rFonts w:ascii="Times New Roman" w:hAnsi="Times New Roman"/>
          <w:color w:val="auto"/>
          <w:sz w:val="24"/>
        </w:rPr>
        <w:lastRenderedPageBreak/>
        <w:t xml:space="preserve">«ΤΣΑΤΤΑΛΙΟΣ ΜΙΧ.-ΚΟΣΜΟΣ ΘΕΟΔ. Ο.Ε.» και «ΣΤΑΜΑΤΗΣ  ΛΙΝΑΡΔΟΣ &amp; ΣΙΑ Ε.Ε.», για τους λόγους που σε αυτήν αναφέρει </w:t>
      </w:r>
      <w:r w:rsidR="0031441E" w:rsidRPr="0031441E">
        <w:rPr>
          <w:rFonts w:ascii="Times New Roman" w:hAnsi="Times New Roman"/>
          <w:color w:val="auto"/>
          <w:sz w:val="24"/>
        </w:rPr>
        <w:t xml:space="preserve"> </w:t>
      </w:r>
      <w:r w:rsidRPr="0031441E">
        <w:rPr>
          <w:rFonts w:ascii="Times New Roman" w:hAnsi="Times New Roman"/>
          <w:color w:val="auto"/>
          <w:sz w:val="24"/>
        </w:rPr>
        <w:t xml:space="preserve">και ζητά </w:t>
      </w:r>
      <w:r w:rsidR="0031441E" w:rsidRPr="0031441E">
        <w:rPr>
          <w:rFonts w:ascii="Times New Roman" w:hAnsi="Times New Roman"/>
          <w:color w:val="auto"/>
          <w:sz w:val="24"/>
        </w:rPr>
        <w:t xml:space="preserve">να </w:t>
      </w:r>
      <w:r w:rsidR="00B53FE4" w:rsidRPr="0031441E">
        <w:rPr>
          <w:rFonts w:ascii="Times New Roman" w:hAnsi="Times New Roman"/>
          <w:color w:val="auto"/>
          <w:sz w:val="24"/>
        </w:rPr>
        <w:t>ακυρωθεί</w:t>
      </w:r>
      <w:r w:rsidR="0031441E" w:rsidRPr="0031441E">
        <w:rPr>
          <w:rFonts w:ascii="Times New Roman" w:hAnsi="Times New Roman"/>
          <w:color w:val="auto"/>
          <w:sz w:val="24"/>
        </w:rPr>
        <w:t xml:space="preserve">, ανακληθεί, εξαφανιστεί ή τροποποιηθεί το </w:t>
      </w:r>
      <w:r w:rsidR="00D31B9C">
        <w:rPr>
          <w:rFonts w:ascii="Times New Roman" w:hAnsi="Times New Roman"/>
          <w:color w:val="auto"/>
          <w:sz w:val="24"/>
        </w:rPr>
        <w:t xml:space="preserve"> </w:t>
      </w:r>
      <w:r w:rsidR="0031441E" w:rsidRPr="0031441E">
        <w:rPr>
          <w:rFonts w:ascii="Times New Roman" w:hAnsi="Times New Roman"/>
          <w:color w:val="auto"/>
          <w:sz w:val="24"/>
        </w:rPr>
        <w:t>πρακτικό</w:t>
      </w:r>
      <w:r w:rsidR="00B53FE4">
        <w:rPr>
          <w:rFonts w:ascii="Times New Roman" w:hAnsi="Times New Roman"/>
          <w:color w:val="auto"/>
          <w:sz w:val="24"/>
        </w:rPr>
        <w:t>,</w:t>
      </w:r>
      <w:r w:rsidR="0031441E" w:rsidRPr="0031441E">
        <w:rPr>
          <w:rFonts w:ascii="Times New Roman" w:hAnsi="Times New Roman"/>
          <w:color w:val="auto"/>
          <w:sz w:val="24"/>
        </w:rPr>
        <w:t xml:space="preserve"> κατά το μέρος που τη βλάπτει, να απορριφθούν οι προσφορές των δύο </w:t>
      </w:r>
      <w:r w:rsidR="00B53FE4" w:rsidRPr="0031441E">
        <w:rPr>
          <w:rFonts w:ascii="Times New Roman" w:hAnsi="Times New Roman"/>
          <w:color w:val="auto"/>
          <w:sz w:val="24"/>
        </w:rPr>
        <w:t>προαναφερμένων</w:t>
      </w:r>
      <w:r w:rsidR="0031441E" w:rsidRPr="0031441E">
        <w:rPr>
          <w:rFonts w:ascii="Times New Roman" w:hAnsi="Times New Roman"/>
          <w:color w:val="auto"/>
          <w:sz w:val="24"/>
        </w:rPr>
        <w:t xml:space="preserve"> εταιρειών και να ανατεθεί το έργο σε αυτήν</w:t>
      </w:r>
      <w:r w:rsidR="00B53FE4">
        <w:rPr>
          <w:rFonts w:ascii="Times New Roman" w:hAnsi="Times New Roman"/>
          <w:color w:val="auto"/>
          <w:sz w:val="24"/>
        </w:rPr>
        <w:t xml:space="preserve">, η οποία τυγχάνει πρώτη σε σειρά μειοδοσίας, από τις νόμιμα συμμετέχουσες διαγωνιζόμενες εταιρείες και κοινοπραξίες. </w:t>
      </w:r>
      <w:r w:rsidR="0031441E" w:rsidRPr="0031441E">
        <w:rPr>
          <w:rFonts w:ascii="Times New Roman" w:hAnsi="Times New Roman"/>
          <w:color w:val="auto"/>
          <w:sz w:val="24"/>
        </w:rPr>
        <w:t xml:space="preserve"> </w:t>
      </w:r>
    </w:p>
    <w:p w:rsidR="00285CFE" w:rsidRPr="00D245C6" w:rsidRDefault="00285CFE" w:rsidP="0089021D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bCs/>
          <w:color w:val="auto"/>
          <w:sz w:val="24"/>
        </w:rPr>
      </w:pPr>
      <w:r w:rsidRPr="00D245C6"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 w:rsidRPr="00D245C6">
        <w:rPr>
          <w:rFonts w:ascii="Times New Roman" w:hAnsi="Times New Roman"/>
          <w:color w:val="auto"/>
          <w:sz w:val="24"/>
        </w:rPr>
        <w:t>αριθμ</w:t>
      </w:r>
      <w:proofErr w:type="spellEnd"/>
      <w:r w:rsidRPr="00D245C6">
        <w:rPr>
          <w:rFonts w:ascii="Times New Roman" w:hAnsi="Times New Roman"/>
          <w:color w:val="auto"/>
          <w:sz w:val="24"/>
        </w:rPr>
        <w:t>. 2084/22-01-2014 γνωμοδότησή της, η νομική σύμβουλος του Δήμου,</w:t>
      </w:r>
      <w:r w:rsidR="001F7BAC" w:rsidRPr="00D245C6">
        <w:rPr>
          <w:rFonts w:ascii="Times New Roman" w:hAnsi="Times New Roman"/>
          <w:color w:val="auto"/>
          <w:sz w:val="24"/>
        </w:rPr>
        <w:t xml:space="preserve"> λαμβάνοντας υπόψη την διακήρυξη του έργου και τα λοιπά στοιχεία του </w:t>
      </w:r>
      <w:r w:rsidR="00AD11D5" w:rsidRPr="00D245C6">
        <w:rPr>
          <w:rFonts w:ascii="Times New Roman" w:hAnsi="Times New Roman"/>
          <w:color w:val="auto"/>
          <w:sz w:val="24"/>
        </w:rPr>
        <w:t xml:space="preserve">σχετικού </w:t>
      </w:r>
      <w:r w:rsidR="001F7BAC" w:rsidRPr="00D245C6">
        <w:rPr>
          <w:rFonts w:ascii="Times New Roman" w:hAnsi="Times New Roman"/>
          <w:color w:val="auto"/>
          <w:sz w:val="24"/>
        </w:rPr>
        <w:t>φακέλου,</w:t>
      </w:r>
      <w:r w:rsidRPr="00D245C6">
        <w:rPr>
          <w:rFonts w:ascii="Times New Roman" w:hAnsi="Times New Roman"/>
          <w:color w:val="auto"/>
          <w:sz w:val="24"/>
        </w:rPr>
        <w:t xml:space="preserve"> εισηγείται</w:t>
      </w:r>
      <w:r w:rsidR="00D245C6" w:rsidRPr="00D245C6">
        <w:rPr>
          <w:rFonts w:ascii="Times New Roman" w:hAnsi="Times New Roman"/>
          <w:color w:val="auto"/>
          <w:sz w:val="24"/>
        </w:rPr>
        <w:t xml:space="preserve">: α) την απόρριψη της ένστασης της εταιρείας «Ι. ΝΙΣΤΑΖΑΚΗΣ-Γ. ΚΡΟΥΣΚΟΣ &amp; ΣΙΑ Ο.Ε.» για το μέρος που αφορά την εταιρεία </w:t>
      </w:r>
      <w:r w:rsidR="00D245C6" w:rsidRPr="00D245C6">
        <w:rPr>
          <w:rFonts w:ascii="Times New Roman" w:hAnsi="Times New Roman"/>
          <w:color w:val="auto"/>
        </w:rPr>
        <w:t xml:space="preserve">ΣΤΑΜΑΤΗΣ  ΛΙΝΑΡΔΟΣ &amp; ΣΙΑ Ε.Ε. </w:t>
      </w:r>
      <w:r w:rsidR="00D245C6">
        <w:rPr>
          <w:rFonts w:ascii="Times New Roman" w:hAnsi="Times New Roman"/>
          <w:color w:val="auto"/>
        </w:rPr>
        <w:t xml:space="preserve">και β) </w:t>
      </w:r>
      <w:r w:rsidRPr="00D245C6">
        <w:rPr>
          <w:rFonts w:ascii="Times New Roman" w:hAnsi="Times New Roman"/>
          <w:color w:val="auto"/>
          <w:sz w:val="24"/>
        </w:rPr>
        <w:t xml:space="preserve">την αποδοχή της ένστασης </w:t>
      </w:r>
      <w:r w:rsidR="00D245C6">
        <w:rPr>
          <w:rFonts w:ascii="Times New Roman" w:hAnsi="Times New Roman"/>
          <w:color w:val="auto"/>
          <w:sz w:val="24"/>
        </w:rPr>
        <w:t xml:space="preserve"> για το μέρος που αφορά την εταιρεία </w:t>
      </w:r>
      <w:r w:rsidR="00D245C6" w:rsidRPr="0031441E">
        <w:rPr>
          <w:rFonts w:ascii="Times New Roman" w:hAnsi="Times New Roman"/>
          <w:color w:val="auto"/>
          <w:sz w:val="24"/>
        </w:rPr>
        <w:t>«ΤΣΑΤΤΑΛΙΟΣ ΜΙΧ.-ΚΟΣΜΟΣ ΘΕΟΔ. Ο.Ε.»</w:t>
      </w:r>
      <w:r w:rsidR="00590535">
        <w:rPr>
          <w:rFonts w:ascii="Times New Roman" w:hAnsi="Times New Roman"/>
          <w:color w:val="auto"/>
          <w:sz w:val="24"/>
        </w:rPr>
        <w:t>.</w:t>
      </w:r>
    </w:p>
    <w:p w:rsidR="00EE46F0" w:rsidRPr="00120711" w:rsidRDefault="001F7BAC" w:rsidP="00EE46F0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120711">
        <w:rPr>
          <w:rFonts w:ascii="Times New Roman" w:hAnsi="Times New Roman"/>
          <w:color w:val="auto"/>
          <w:sz w:val="24"/>
        </w:rPr>
        <w:t xml:space="preserve">Με την Α.Π. 2096/22-01-2014 εισήγησή της, προς την Ο.Ε., η Επιτροπή Διαγωνισμού, αφού εξέτασε την κατατιθέμενη ένσταση και έλαβε υπόψη της </w:t>
      </w:r>
      <w:r w:rsidR="00AD11D5" w:rsidRPr="00120711">
        <w:rPr>
          <w:rFonts w:ascii="Times New Roman" w:hAnsi="Times New Roman"/>
          <w:color w:val="auto"/>
          <w:sz w:val="24"/>
        </w:rPr>
        <w:t xml:space="preserve">τη </w:t>
      </w:r>
      <w:r w:rsidRPr="00120711">
        <w:rPr>
          <w:rFonts w:ascii="Times New Roman" w:hAnsi="Times New Roman"/>
          <w:color w:val="auto"/>
          <w:sz w:val="24"/>
        </w:rPr>
        <w:t>γνωμοδότηση της νομικής συμβούλου</w:t>
      </w:r>
      <w:r w:rsidR="00AD11D5" w:rsidRPr="00120711">
        <w:rPr>
          <w:rFonts w:ascii="Times New Roman" w:hAnsi="Times New Roman"/>
          <w:color w:val="auto"/>
          <w:sz w:val="24"/>
        </w:rPr>
        <w:t>,</w:t>
      </w:r>
      <w:r w:rsidRPr="00120711">
        <w:rPr>
          <w:rFonts w:ascii="Times New Roman" w:hAnsi="Times New Roman"/>
          <w:color w:val="auto"/>
          <w:sz w:val="24"/>
        </w:rPr>
        <w:t xml:space="preserve"> προτείνει την αποδοχή </w:t>
      </w:r>
      <w:r w:rsidR="00936A88" w:rsidRPr="00120711">
        <w:rPr>
          <w:rFonts w:ascii="Times New Roman" w:hAnsi="Times New Roman"/>
          <w:color w:val="auto"/>
          <w:sz w:val="24"/>
        </w:rPr>
        <w:t xml:space="preserve">(εν μέρει) </w:t>
      </w:r>
      <w:r w:rsidRPr="00120711">
        <w:rPr>
          <w:rFonts w:ascii="Times New Roman" w:hAnsi="Times New Roman"/>
          <w:color w:val="auto"/>
          <w:sz w:val="24"/>
        </w:rPr>
        <w:t xml:space="preserve">της ένστασης </w:t>
      </w:r>
      <w:r w:rsidR="00120711" w:rsidRPr="00120711">
        <w:rPr>
          <w:rFonts w:ascii="Times New Roman" w:hAnsi="Times New Roman"/>
          <w:color w:val="auto"/>
          <w:sz w:val="24"/>
        </w:rPr>
        <w:t xml:space="preserve">της εταιρείας «Ι. ΝΙΣΤΑΖΑΚΗΣ-Γ. ΚΡΟΥΣΚΟΣ &amp; ΣΙΑ Ο.Ε.» </w:t>
      </w:r>
      <w:r w:rsidRPr="00120711">
        <w:rPr>
          <w:rFonts w:ascii="Times New Roman" w:hAnsi="Times New Roman"/>
          <w:color w:val="auto"/>
          <w:sz w:val="24"/>
        </w:rPr>
        <w:t xml:space="preserve">και τον αποκλεισμό </w:t>
      </w:r>
      <w:r w:rsidR="00F56203" w:rsidRPr="00120711">
        <w:rPr>
          <w:rFonts w:ascii="Times New Roman" w:hAnsi="Times New Roman"/>
          <w:color w:val="auto"/>
          <w:sz w:val="24"/>
        </w:rPr>
        <w:t xml:space="preserve">μόνο </w:t>
      </w:r>
      <w:r w:rsidRPr="00120711">
        <w:rPr>
          <w:rFonts w:ascii="Times New Roman" w:hAnsi="Times New Roman"/>
          <w:color w:val="auto"/>
          <w:sz w:val="24"/>
        </w:rPr>
        <w:t>της εταιρείας «ΤΣΑΤΤΑΛΙΟΣ ΜΙΧ.-ΚΟΣΜΟΣ ΘΕΟΔ. Ο.Ε.» από τον διαγωνισμό.</w:t>
      </w:r>
    </w:p>
    <w:p w:rsidR="004F23C2" w:rsidRDefault="00785330" w:rsidP="00785330">
      <w:pPr>
        <w:pStyle w:val="aa"/>
        <w:ind w:left="0"/>
        <w:jc w:val="both"/>
        <w:rPr>
          <w:bCs/>
        </w:rPr>
      </w:pPr>
      <w:r>
        <w:rPr>
          <w:rFonts w:ascii="Times New Roman" w:hAnsi="Times New Roman"/>
          <w:color w:val="auto"/>
          <w:sz w:val="24"/>
        </w:rPr>
        <w:t xml:space="preserve">        </w:t>
      </w:r>
      <w:r w:rsidR="00EE46F0">
        <w:rPr>
          <w:rFonts w:ascii="Times New Roman" w:hAnsi="Times New Roman"/>
          <w:color w:val="auto"/>
          <w:sz w:val="24"/>
        </w:rPr>
        <w:t>Κατόπιν των ανωτέρω ο Πρόεδρος πρότεινε την αποδοχή της Α.Π. 2096/22-01-2014 εισήγ</w:t>
      </w:r>
      <w:r>
        <w:rPr>
          <w:rFonts w:ascii="Times New Roman" w:hAnsi="Times New Roman"/>
          <w:color w:val="auto"/>
          <w:sz w:val="24"/>
        </w:rPr>
        <w:t>ησ</w:t>
      </w:r>
      <w:r w:rsidR="00661C11">
        <w:rPr>
          <w:rFonts w:ascii="Times New Roman" w:hAnsi="Times New Roman"/>
          <w:color w:val="auto"/>
          <w:sz w:val="24"/>
        </w:rPr>
        <w:t>η</w:t>
      </w:r>
      <w:r>
        <w:rPr>
          <w:rFonts w:ascii="Times New Roman" w:hAnsi="Times New Roman"/>
          <w:color w:val="auto"/>
          <w:sz w:val="24"/>
        </w:rPr>
        <w:t xml:space="preserve">ς της Επιτροπής και τον αποκλεισμό της εταιρείας </w:t>
      </w:r>
      <w:r w:rsidRPr="0031441E">
        <w:rPr>
          <w:rFonts w:ascii="Times New Roman" w:hAnsi="Times New Roman"/>
          <w:color w:val="auto"/>
          <w:sz w:val="24"/>
        </w:rPr>
        <w:t>«ΤΣΑΤΤΑΛΙΟΣ ΜΙΧ.-ΚΟΣΜΟΣ ΘΕΟΔ. Ο.Ε.»</w:t>
      </w:r>
      <w:r>
        <w:rPr>
          <w:rFonts w:ascii="Times New Roman" w:hAnsi="Times New Roman"/>
          <w:color w:val="auto"/>
          <w:sz w:val="24"/>
        </w:rPr>
        <w:t xml:space="preserve"> από τον διαγωνισμό. </w:t>
      </w:r>
    </w:p>
    <w:p w:rsidR="00A57D7B" w:rsidRPr="00874546" w:rsidRDefault="00A57D7B" w:rsidP="00A57D7B">
      <w:pPr>
        <w:jc w:val="both"/>
        <w:rPr>
          <w:b/>
        </w:rPr>
      </w:pPr>
      <w:r>
        <w:rPr>
          <w:bCs/>
        </w:rPr>
        <w:t xml:space="preserve">       Στη συνέχεια ζήτησε από τα μέλη να αποφασίσουν σχετικά.</w:t>
      </w:r>
    </w:p>
    <w:p w:rsidR="00D96F4B" w:rsidRPr="00FB09AC" w:rsidRDefault="00A57D7B" w:rsidP="00A57D7B">
      <w:pPr>
        <w:ind w:right="-1"/>
        <w:jc w:val="both"/>
      </w:pPr>
      <w:r>
        <w:t xml:space="preserve">       Ακολούθησε διαλογική συζήτηση κατά της διάρκεια της οποίας διατυπώθηκαν διάφορες απόψεις </w:t>
      </w:r>
      <w:r w:rsidRPr="00831187">
        <w:t>επί του θέματος.</w:t>
      </w:r>
      <w:r w:rsidR="00E578E3">
        <w:t xml:space="preserve">         </w:t>
      </w:r>
      <w:r>
        <w:t xml:space="preserve"> </w:t>
      </w:r>
    </w:p>
    <w:p w:rsidR="00D96F4B" w:rsidRPr="0081329C" w:rsidRDefault="00D96F4B" w:rsidP="00D96F4B">
      <w:pPr>
        <w:jc w:val="both"/>
      </w:pPr>
      <w:r w:rsidRPr="0081329C">
        <w:rPr>
          <w:u w:val="single"/>
        </w:rPr>
        <w:t>Υπέρ</w:t>
      </w:r>
      <w:r w:rsidRPr="0081329C">
        <w:t xml:space="preserve"> της πρότασης ψήφισαν ο Πρόεδρο</w:t>
      </w:r>
      <w:r w:rsidR="0081329C" w:rsidRPr="0081329C">
        <w:t xml:space="preserve">ς κ. </w:t>
      </w:r>
      <w:proofErr w:type="spellStart"/>
      <w:r w:rsidR="0081329C" w:rsidRPr="0081329C">
        <w:t>Γιωργαράς</w:t>
      </w:r>
      <w:proofErr w:type="spellEnd"/>
      <w:r w:rsidR="0081329C" w:rsidRPr="0081329C">
        <w:t xml:space="preserve"> Αντώνιος και </w:t>
      </w:r>
      <w:r w:rsidR="00A57D7B">
        <w:t xml:space="preserve">έξι </w:t>
      </w:r>
      <w:r w:rsidRPr="0081329C">
        <w:t>(</w:t>
      </w:r>
      <w:r w:rsidR="00A57D7B">
        <w:t>6</w:t>
      </w:r>
      <w:r w:rsidRPr="0081329C">
        <w:t xml:space="preserve">) μέλη: 1) </w:t>
      </w:r>
      <w:r w:rsidR="0081329C" w:rsidRPr="0081329C">
        <w:t xml:space="preserve">Ρούφα Ιωάννα, 2) </w:t>
      </w:r>
      <w:proofErr w:type="spellStart"/>
      <w:r w:rsidR="0081329C" w:rsidRPr="0081329C">
        <w:t>Μαρκόγλου</w:t>
      </w:r>
      <w:proofErr w:type="spellEnd"/>
      <w:r w:rsidR="0081329C" w:rsidRPr="0081329C">
        <w:t xml:space="preserve"> Σταμάτιος, 3) </w:t>
      </w:r>
      <w:proofErr w:type="spellStart"/>
      <w:r w:rsidRPr="0081329C">
        <w:t>Μήτρου</w:t>
      </w:r>
      <w:proofErr w:type="spellEnd"/>
      <w:r w:rsidRPr="0081329C">
        <w:t xml:space="preserve"> Εμμανουήλ</w:t>
      </w:r>
      <w:r w:rsidR="0081329C" w:rsidRPr="0081329C">
        <w:t>, 4</w:t>
      </w:r>
      <w:r w:rsidRPr="0081329C">
        <w:t xml:space="preserve">) Σταμάτης </w:t>
      </w:r>
      <w:proofErr w:type="spellStart"/>
      <w:r w:rsidRPr="0081329C">
        <w:t>Πής</w:t>
      </w:r>
      <w:proofErr w:type="spellEnd"/>
      <w:r w:rsidR="00A57D7B">
        <w:t>, 5</w:t>
      </w:r>
      <w:r w:rsidRPr="0081329C">
        <w:t xml:space="preserve">) </w:t>
      </w:r>
      <w:proofErr w:type="spellStart"/>
      <w:r w:rsidRPr="0081329C">
        <w:t>Μουζουράκης</w:t>
      </w:r>
      <w:proofErr w:type="spellEnd"/>
      <w:r w:rsidRPr="0081329C">
        <w:t xml:space="preserve"> Θεόφιλος</w:t>
      </w:r>
      <w:r w:rsidR="00A57D7B">
        <w:t>, 6</w:t>
      </w:r>
      <w:r w:rsidR="0081329C" w:rsidRPr="0081329C">
        <w:t xml:space="preserve">) </w:t>
      </w:r>
      <w:proofErr w:type="spellStart"/>
      <w:r w:rsidR="0081329C" w:rsidRPr="0081329C">
        <w:t>Παπαχρήστου</w:t>
      </w:r>
      <w:proofErr w:type="spellEnd"/>
      <w:r w:rsidR="0081329C" w:rsidRPr="0081329C">
        <w:t>-</w:t>
      </w:r>
      <w:proofErr w:type="spellStart"/>
      <w:r w:rsidR="0081329C" w:rsidRPr="0081329C">
        <w:t>Ψύρη</w:t>
      </w:r>
      <w:proofErr w:type="spellEnd"/>
      <w:r w:rsidR="0081329C" w:rsidRPr="0081329C">
        <w:t xml:space="preserve"> Ευτέρπη</w:t>
      </w:r>
      <w:r w:rsidRPr="0081329C">
        <w:t>.</w:t>
      </w:r>
    </w:p>
    <w:p w:rsidR="00D96F4B" w:rsidRPr="00FB09AC" w:rsidRDefault="00D96F4B" w:rsidP="00D96F4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D96F4B" w:rsidRPr="00FB09AC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 xml:space="preserve">Την εισήγηση του Προέδρου </w:t>
      </w:r>
    </w:p>
    <w:p w:rsidR="00D96F4B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>Τις διατάξεις των άρθρων 72 και 75 του Ν. 3852/2010</w:t>
      </w:r>
    </w:p>
    <w:p w:rsidR="00D31B9C" w:rsidRDefault="00D31B9C" w:rsidP="00D31B9C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Τις διατάξεις του Ν. 3669/2008</w:t>
      </w:r>
    </w:p>
    <w:p w:rsidR="006B59FF" w:rsidRPr="007960DA" w:rsidRDefault="006B59FF" w:rsidP="00D31B9C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</w:t>
      </w:r>
      <w:proofErr w:type="spellStart"/>
      <w:r>
        <w:t>αριθμ</w:t>
      </w:r>
      <w:proofErr w:type="spellEnd"/>
      <w:r>
        <w:t>. 325/2013 απόφαση Οικονομικής Επιτροπής πε</w:t>
      </w:r>
      <w:r w:rsidR="004B2469">
        <w:t>ρί έγκρισης τευχών δημοπράτησης</w:t>
      </w:r>
      <w:r w:rsidR="007148CF">
        <w:t>-</w:t>
      </w:r>
      <w:r w:rsidR="004B2469">
        <w:t xml:space="preserve">όρων δημοπρασίας για ανάθεση </w:t>
      </w:r>
      <w:r>
        <w:t>του έργου</w:t>
      </w:r>
      <w:r w:rsidR="004B2469">
        <w:t xml:space="preserve"> </w:t>
      </w:r>
    </w:p>
    <w:p w:rsidR="00B16400" w:rsidRDefault="00040344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</w:t>
      </w:r>
      <w:r w:rsidR="00785330">
        <w:t xml:space="preserve"> Το Α.Π. </w:t>
      </w:r>
      <w:r w:rsidR="00D31B9C">
        <w:t>245/07-01-2014 πρακτικό διενέργειας</w:t>
      </w:r>
    </w:p>
    <w:p w:rsidR="00D31B9C" w:rsidRDefault="00040344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Την </w:t>
      </w:r>
      <w:proofErr w:type="spellStart"/>
      <w:r>
        <w:t>αριθ</w:t>
      </w:r>
      <w:r w:rsidR="00D31B9C">
        <w:t>μ</w:t>
      </w:r>
      <w:proofErr w:type="spellEnd"/>
      <w:r>
        <w:t>.</w:t>
      </w:r>
      <w:r w:rsidR="00D31B9C" w:rsidRPr="00D31B9C">
        <w:t xml:space="preserve"> </w:t>
      </w:r>
      <w:r w:rsidR="00D31B9C">
        <w:t xml:space="preserve">2084/22-01-2014 γνωμοδότηση  της νομικής συμβούλου </w:t>
      </w:r>
    </w:p>
    <w:p w:rsidR="00B16400" w:rsidRPr="00FB09AC" w:rsidRDefault="00D31B9C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</w:t>
      </w:r>
      <w:r w:rsidR="00040344">
        <w:t xml:space="preserve"> </w:t>
      </w:r>
      <w:r>
        <w:t xml:space="preserve">Την Α.Π. </w:t>
      </w:r>
      <w:r w:rsidR="00040344">
        <w:t>2</w:t>
      </w:r>
      <w:r>
        <w:t>096</w:t>
      </w:r>
      <w:r w:rsidR="00B16400">
        <w:t>/2</w:t>
      </w:r>
      <w:r>
        <w:t>2</w:t>
      </w:r>
      <w:r w:rsidR="00B16400">
        <w:t xml:space="preserve">-01-2014 εισήγηση της Επιτροπής </w:t>
      </w:r>
      <w:r>
        <w:t xml:space="preserve"> </w:t>
      </w:r>
      <w:r w:rsidR="00B16400">
        <w:t xml:space="preserve"> διαγωνισμού</w:t>
      </w:r>
      <w:r>
        <w:t xml:space="preserve"> </w:t>
      </w:r>
    </w:p>
    <w:p w:rsidR="00D96F4B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FB09AC">
        <w:t>Την συζήτηση που προηγήθηκε και τις απόψεις που διατυπώθηκαν</w:t>
      </w:r>
      <w:r w:rsidR="00D96F4B" w:rsidRPr="009C6BF7">
        <w:t xml:space="preserve">  </w:t>
      </w:r>
    </w:p>
    <w:p w:rsidR="00D96F4B" w:rsidRPr="00FB09AC" w:rsidRDefault="00D96F4B" w:rsidP="00D96F4B">
      <w:pPr>
        <w:ind w:left="510"/>
        <w:jc w:val="both"/>
      </w:pPr>
    </w:p>
    <w:p w:rsidR="00D96F4B" w:rsidRPr="009A1BF8" w:rsidRDefault="00D96F4B" w:rsidP="00B16400">
      <w:pPr>
        <w:jc w:val="center"/>
        <w:rPr>
          <w:b/>
        </w:rPr>
      </w:pPr>
      <w:r w:rsidRPr="009A1BF8">
        <w:rPr>
          <w:b/>
        </w:rPr>
        <w:t xml:space="preserve">ΑΠΟΦΑΣΙΖΕΙ   </w:t>
      </w:r>
      <w:r w:rsidR="00B16400">
        <w:rPr>
          <w:b/>
        </w:rPr>
        <w:t>ΟΜΟΦΩΝΑ</w:t>
      </w:r>
      <w:r w:rsidRPr="009A1BF8">
        <w:rPr>
          <w:b/>
        </w:rPr>
        <w:t xml:space="preserve">   </w:t>
      </w:r>
    </w:p>
    <w:p w:rsidR="00B16400" w:rsidRDefault="00F40710" w:rsidP="00B16400">
      <w:pPr>
        <w:ind w:right="-1"/>
        <w:jc w:val="both"/>
        <w:rPr>
          <w:b/>
        </w:rPr>
      </w:pPr>
      <w:r>
        <w:t xml:space="preserve"> </w:t>
      </w:r>
      <w:r w:rsidR="0024335D">
        <w:t>Α. Αποδέχεται την Α.Π. 2096/22-01-2014 εισήγησή της  Επιτροπής Διαγωνισμού για ανάθεση του έργου «</w:t>
      </w:r>
      <w:r w:rsidR="0024335D" w:rsidRPr="0089021D">
        <w:rPr>
          <w:b/>
        </w:rPr>
        <w:t>Ολοκληρωμένη αστική ανάπλαση Δήμου Κω</w:t>
      </w:r>
      <w:r w:rsidR="0024335D">
        <w:rPr>
          <w:b/>
        </w:rPr>
        <w:t xml:space="preserve"> </w:t>
      </w:r>
      <w:r w:rsidR="0024335D" w:rsidRPr="0089021D">
        <w:rPr>
          <w:b/>
        </w:rPr>
        <w:t>-</w:t>
      </w:r>
      <w:r w:rsidR="0024335D">
        <w:rPr>
          <w:b/>
        </w:rPr>
        <w:t xml:space="preserve"> </w:t>
      </w:r>
      <w:r w:rsidR="0024335D" w:rsidRPr="0089021D">
        <w:rPr>
          <w:b/>
        </w:rPr>
        <w:t>Β΄ Φάση</w:t>
      </w:r>
      <w:r w:rsidR="0024335D">
        <w:rPr>
          <w:b/>
        </w:rPr>
        <w:t xml:space="preserve"> </w:t>
      </w:r>
      <w:r w:rsidR="0024335D" w:rsidRPr="0089021D">
        <w:rPr>
          <w:b/>
        </w:rPr>
        <w:t>-</w:t>
      </w:r>
      <w:r w:rsidR="0024335D">
        <w:rPr>
          <w:b/>
        </w:rPr>
        <w:t xml:space="preserve"> </w:t>
      </w:r>
      <w:r w:rsidR="0024335D" w:rsidRPr="0089021D">
        <w:rPr>
          <w:b/>
        </w:rPr>
        <w:t xml:space="preserve">Ανάπλαση ευρύτερης περιοχής κεντρικής πλατείας </w:t>
      </w:r>
      <w:proofErr w:type="spellStart"/>
      <w:r w:rsidR="0024335D" w:rsidRPr="0089021D">
        <w:rPr>
          <w:b/>
        </w:rPr>
        <w:t>Ζιάς</w:t>
      </w:r>
      <w:proofErr w:type="spellEnd"/>
      <w:r w:rsidR="0024335D">
        <w:rPr>
          <w:b/>
        </w:rPr>
        <w:t>»</w:t>
      </w:r>
    </w:p>
    <w:p w:rsidR="0024335D" w:rsidRDefault="0024335D" w:rsidP="0024335D">
      <w:pPr>
        <w:ind w:right="-1"/>
        <w:jc w:val="both"/>
      </w:pPr>
      <w:r w:rsidRPr="0024335D">
        <w:t>Β. Τον αποκλεισμό της εταιρείας «ΤΣΑΤΤΑΛΙΟΣ ΜΙΧ.-ΚΟΣΜΟΣ ΘΕΟΔ. Ο.Ε.» από τον διαγωνισμό.</w:t>
      </w:r>
    </w:p>
    <w:p w:rsidR="00D96F4B" w:rsidRPr="008C38BA" w:rsidRDefault="00D96F4B" w:rsidP="0024335D">
      <w:pPr>
        <w:ind w:right="-1"/>
        <w:jc w:val="both"/>
      </w:pPr>
      <w:r w:rsidRPr="008C38BA">
        <w:t>………….…………</w:t>
      </w:r>
      <w:r w:rsidR="00241629" w:rsidRPr="008C38BA">
        <w:t>……………………………………………………………………………</w:t>
      </w:r>
      <w:r w:rsidR="008C38BA">
        <w:t>…</w:t>
      </w:r>
      <w:r w:rsidR="00797E90">
        <w:t>…</w:t>
      </w:r>
    </w:p>
    <w:p w:rsidR="00D96F4B" w:rsidRPr="00FB09AC" w:rsidRDefault="00D96F4B" w:rsidP="00D96F4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B16400" w:rsidRDefault="00B16400" w:rsidP="00D96F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60591" w:rsidTr="00691001">
        <w:tc>
          <w:tcPr>
            <w:tcW w:w="4927" w:type="dxa"/>
          </w:tcPr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>Ο ΠΡΟΕΔΡΟΣ</w:t>
            </w: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E60591">
              <w:rPr>
                <w:sz w:val="24"/>
                <w:szCs w:val="24"/>
                <w:lang w:eastAsia="en-US"/>
              </w:rPr>
              <w:t xml:space="preserve"> Αντώνιος </w:t>
            </w:r>
          </w:p>
        </w:tc>
        <w:tc>
          <w:tcPr>
            <w:tcW w:w="4928" w:type="dxa"/>
            <w:hideMark/>
          </w:tcPr>
          <w:p w:rsidR="00E60591" w:rsidRPr="00E60591" w:rsidRDefault="00E60591" w:rsidP="00691001">
            <w:pPr>
              <w:ind w:left="588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Μαρκόγλου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Πης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Μουζουράκης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Θεόφιλος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Παπαχρήστου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Ψύρη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Ευτέρπη</w:t>
            </w:r>
          </w:p>
        </w:tc>
      </w:tr>
    </w:tbl>
    <w:p w:rsidR="00241629" w:rsidRDefault="00241629" w:rsidP="00241629">
      <w:pPr>
        <w:jc w:val="both"/>
      </w:pPr>
    </w:p>
    <w:sectPr w:rsidR="00241629" w:rsidSect="007148CF">
      <w:headerReference w:type="default" r:id="rId8"/>
      <w:footerReference w:type="even" r:id="rId9"/>
      <w:footerReference w:type="default" r:id="rId10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65" w:rsidRDefault="008D5965" w:rsidP="00942EF2">
      <w:r>
        <w:separator/>
      </w:r>
    </w:p>
  </w:endnote>
  <w:endnote w:type="continuationSeparator" w:id="0">
    <w:p w:rsidR="008D5965" w:rsidRDefault="008D5965" w:rsidP="0094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65" w:rsidRDefault="00101C10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59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965" w:rsidRDefault="008D5965" w:rsidP="00CA7C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65" w:rsidRDefault="00101C10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59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48CF">
      <w:rPr>
        <w:rStyle w:val="a9"/>
        <w:noProof/>
      </w:rPr>
      <w:t>2</w:t>
    </w:r>
    <w:r>
      <w:rPr>
        <w:rStyle w:val="a9"/>
      </w:rPr>
      <w:fldChar w:fldCharType="end"/>
    </w:r>
  </w:p>
  <w:p w:rsidR="008D5965" w:rsidRDefault="008D5965" w:rsidP="00CA7C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65" w:rsidRDefault="008D5965" w:rsidP="00942EF2">
      <w:r>
        <w:separator/>
      </w:r>
    </w:p>
  </w:footnote>
  <w:footnote w:type="continuationSeparator" w:id="0">
    <w:p w:rsidR="008D5965" w:rsidRDefault="008D5965" w:rsidP="00942EF2">
      <w:r>
        <w:continuationSeparator/>
      </w:r>
    </w:p>
  </w:footnote>
  <w:footnote w:id="1">
    <w:p w:rsidR="008D5965" w:rsidRPr="006B6F64" w:rsidRDefault="008D5965" w:rsidP="007A1775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κατά την έναρξη της συζήτησης του 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8D5965" w:rsidRDefault="008D5965" w:rsidP="007A177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3">
    <w:p w:rsidR="008D5965" w:rsidRDefault="008D5965" w:rsidP="007A1775">
      <w:pPr>
        <w:pStyle w:val="a7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65" w:rsidRDefault="008D5965" w:rsidP="00CA7C18">
    <w:pPr>
      <w:pStyle w:val="a5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893"/>
    <w:multiLevelType w:val="hybridMultilevel"/>
    <w:tmpl w:val="EDB26EE6"/>
    <w:lvl w:ilvl="0" w:tplc="5942926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33661D22" w:tentative="1">
      <w:start w:val="1"/>
      <w:numFmt w:val="lowerLetter"/>
      <w:lvlText w:val="%2."/>
      <w:lvlJc w:val="left"/>
      <w:pPr>
        <w:ind w:left="1668" w:hanging="360"/>
      </w:pPr>
    </w:lvl>
    <w:lvl w:ilvl="2" w:tplc="08BEC54A" w:tentative="1">
      <w:start w:val="1"/>
      <w:numFmt w:val="lowerRoman"/>
      <w:lvlText w:val="%3."/>
      <w:lvlJc w:val="right"/>
      <w:pPr>
        <w:ind w:left="2388" w:hanging="180"/>
      </w:pPr>
    </w:lvl>
    <w:lvl w:ilvl="3" w:tplc="35D0DAB8" w:tentative="1">
      <w:start w:val="1"/>
      <w:numFmt w:val="decimal"/>
      <w:lvlText w:val="%4."/>
      <w:lvlJc w:val="left"/>
      <w:pPr>
        <w:ind w:left="3108" w:hanging="360"/>
      </w:pPr>
    </w:lvl>
    <w:lvl w:ilvl="4" w:tplc="618CBD9C" w:tentative="1">
      <w:start w:val="1"/>
      <w:numFmt w:val="lowerLetter"/>
      <w:lvlText w:val="%5."/>
      <w:lvlJc w:val="left"/>
      <w:pPr>
        <w:ind w:left="3828" w:hanging="360"/>
      </w:pPr>
    </w:lvl>
    <w:lvl w:ilvl="5" w:tplc="C226E112" w:tentative="1">
      <w:start w:val="1"/>
      <w:numFmt w:val="lowerRoman"/>
      <w:lvlText w:val="%6."/>
      <w:lvlJc w:val="right"/>
      <w:pPr>
        <w:ind w:left="4548" w:hanging="180"/>
      </w:pPr>
    </w:lvl>
    <w:lvl w:ilvl="6" w:tplc="16366318" w:tentative="1">
      <w:start w:val="1"/>
      <w:numFmt w:val="decimal"/>
      <w:lvlText w:val="%7."/>
      <w:lvlJc w:val="left"/>
      <w:pPr>
        <w:ind w:left="5268" w:hanging="360"/>
      </w:pPr>
    </w:lvl>
    <w:lvl w:ilvl="7" w:tplc="19DC6CC8" w:tentative="1">
      <w:start w:val="1"/>
      <w:numFmt w:val="lowerLetter"/>
      <w:lvlText w:val="%8."/>
      <w:lvlJc w:val="left"/>
      <w:pPr>
        <w:ind w:left="5988" w:hanging="360"/>
      </w:pPr>
    </w:lvl>
    <w:lvl w:ilvl="8" w:tplc="A594CF32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E6267F0"/>
    <w:multiLevelType w:val="hybridMultilevel"/>
    <w:tmpl w:val="4C1414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C8F"/>
    <w:multiLevelType w:val="hybridMultilevel"/>
    <w:tmpl w:val="6380BA2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B9961BF"/>
    <w:multiLevelType w:val="hybridMultilevel"/>
    <w:tmpl w:val="4EC43C0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85696A"/>
    <w:multiLevelType w:val="hybridMultilevel"/>
    <w:tmpl w:val="F1C84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D0071"/>
    <w:multiLevelType w:val="hybridMultilevel"/>
    <w:tmpl w:val="4E3E2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193EA1"/>
    <w:multiLevelType w:val="hybridMultilevel"/>
    <w:tmpl w:val="C4242FE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F2"/>
    <w:rsid w:val="0003348E"/>
    <w:rsid w:val="00040344"/>
    <w:rsid w:val="00094895"/>
    <w:rsid w:val="00097703"/>
    <w:rsid w:val="000A43D4"/>
    <w:rsid w:val="000B7254"/>
    <w:rsid w:val="00101C10"/>
    <w:rsid w:val="00111C55"/>
    <w:rsid w:val="00120711"/>
    <w:rsid w:val="00127D47"/>
    <w:rsid w:val="00181F85"/>
    <w:rsid w:val="001F7BAC"/>
    <w:rsid w:val="0022152A"/>
    <w:rsid w:val="00241629"/>
    <w:rsid w:val="0024335D"/>
    <w:rsid w:val="00285CFE"/>
    <w:rsid w:val="0031441E"/>
    <w:rsid w:val="003502C1"/>
    <w:rsid w:val="003A23EC"/>
    <w:rsid w:val="003B5178"/>
    <w:rsid w:val="003B669D"/>
    <w:rsid w:val="00422B3B"/>
    <w:rsid w:val="004508C4"/>
    <w:rsid w:val="004566E3"/>
    <w:rsid w:val="004B2469"/>
    <w:rsid w:val="004F23C2"/>
    <w:rsid w:val="00504251"/>
    <w:rsid w:val="00515DB5"/>
    <w:rsid w:val="005215F9"/>
    <w:rsid w:val="0055013E"/>
    <w:rsid w:val="00590535"/>
    <w:rsid w:val="005A167F"/>
    <w:rsid w:val="00606D9A"/>
    <w:rsid w:val="00661C11"/>
    <w:rsid w:val="00691001"/>
    <w:rsid w:val="006B59FF"/>
    <w:rsid w:val="006E0203"/>
    <w:rsid w:val="007148CF"/>
    <w:rsid w:val="0075678E"/>
    <w:rsid w:val="00782FF2"/>
    <w:rsid w:val="00785330"/>
    <w:rsid w:val="00797E90"/>
    <w:rsid w:val="007A1775"/>
    <w:rsid w:val="0081329C"/>
    <w:rsid w:val="00861C60"/>
    <w:rsid w:val="0089021D"/>
    <w:rsid w:val="008B5B26"/>
    <w:rsid w:val="008C38BA"/>
    <w:rsid w:val="008D5965"/>
    <w:rsid w:val="008F10F5"/>
    <w:rsid w:val="00936A88"/>
    <w:rsid w:val="00942EF2"/>
    <w:rsid w:val="00966C9F"/>
    <w:rsid w:val="00972BF8"/>
    <w:rsid w:val="0099351F"/>
    <w:rsid w:val="009A1BF8"/>
    <w:rsid w:val="009A5CEB"/>
    <w:rsid w:val="009D6B19"/>
    <w:rsid w:val="00A03A81"/>
    <w:rsid w:val="00A10707"/>
    <w:rsid w:val="00A57D7B"/>
    <w:rsid w:val="00A63C85"/>
    <w:rsid w:val="00A82CC7"/>
    <w:rsid w:val="00AD11D5"/>
    <w:rsid w:val="00B16400"/>
    <w:rsid w:val="00B53FE4"/>
    <w:rsid w:val="00C3281D"/>
    <w:rsid w:val="00CA7C18"/>
    <w:rsid w:val="00CB08A9"/>
    <w:rsid w:val="00CE1DDA"/>
    <w:rsid w:val="00D245C6"/>
    <w:rsid w:val="00D261CB"/>
    <w:rsid w:val="00D31B9C"/>
    <w:rsid w:val="00D378B1"/>
    <w:rsid w:val="00D96F4B"/>
    <w:rsid w:val="00DC752E"/>
    <w:rsid w:val="00DE4D11"/>
    <w:rsid w:val="00E55432"/>
    <w:rsid w:val="00E578E3"/>
    <w:rsid w:val="00E60591"/>
    <w:rsid w:val="00EA4296"/>
    <w:rsid w:val="00ED7CB9"/>
    <w:rsid w:val="00EE46F0"/>
    <w:rsid w:val="00EE7540"/>
    <w:rsid w:val="00F40710"/>
    <w:rsid w:val="00F56203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42E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42E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942E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942E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42E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42E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42E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942E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942EF2"/>
    <w:pPr>
      <w:jc w:val="both"/>
    </w:pPr>
  </w:style>
  <w:style w:type="character" w:customStyle="1" w:styleId="Char">
    <w:name w:val="Σώμα κειμένου Char"/>
    <w:basedOn w:val="a0"/>
    <w:link w:val="a3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942EF2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942E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942EF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note text"/>
    <w:basedOn w:val="a"/>
    <w:link w:val="Char3"/>
    <w:rsid w:val="00942EF2"/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rsid w:val="00942E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rsid w:val="00942EF2"/>
    <w:rPr>
      <w:vertAlign w:val="superscript"/>
    </w:rPr>
  </w:style>
  <w:style w:type="character" w:styleId="a9">
    <w:name w:val="page number"/>
    <w:basedOn w:val="a0"/>
    <w:rsid w:val="00942EF2"/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  <w:rPr>
      <w:rFonts w:ascii="Comic Sans MS" w:hAnsi="Comic Sans MS"/>
      <w:color w:val="808080"/>
      <w:sz w:val="22"/>
    </w:rPr>
  </w:style>
  <w:style w:type="table" w:styleId="ab">
    <w:name w:val="Table Grid"/>
    <w:basedOn w:val="a1"/>
    <w:rsid w:val="00D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uiPriority w:val="99"/>
    <w:semiHidden/>
    <w:unhideWhenUsed/>
    <w:rsid w:val="00D378B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D378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AE659A-834B-490D-85B5-1C3085656FB3}"/>
</file>

<file path=customXml/itemProps2.xml><?xml version="1.0" encoding="utf-8"?>
<ds:datastoreItem xmlns:ds="http://schemas.openxmlformats.org/officeDocument/2006/customXml" ds:itemID="{3C5AF54A-8766-4C42-B43E-4CF64AE49ABE}"/>
</file>

<file path=customXml/itemProps3.xml><?xml version="1.0" encoding="utf-8"?>
<ds:datastoreItem xmlns:ds="http://schemas.openxmlformats.org/officeDocument/2006/customXml" ds:itemID="{E1BA579C-0E94-47C9-B684-0EDBF2FAD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33</cp:revision>
  <cp:lastPrinted>2014-02-13T11:50:00Z</cp:lastPrinted>
  <dcterms:created xsi:type="dcterms:W3CDTF">2014-02-13T10:35:00Z</dcterms:created>
  <dcterms:modified xsi:type="dcterms:W3CDTF">2014-02-13T13:08:00Z</dcterms:modified>
</cp:coreProperties>
</file>